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word/numbering.xml" ContentType="application/vnd.openxmlformats-officedocument.wordprocessingml.numbering+xml"/>
  <Override PartName="/docProps/custom.xml" ContentType="application/vnd.openxmlformats-officedocument.custom-properti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936" w:type="dxa"/>
        <w:tblInd w:w="1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16"/>
        <w:gridCol w:w="4320"/>
        <w:gridCol w:w="3600"/>
      </w:tblGrid>
      <w:tr w:rsidR="000D1AE3" w:rsidRPr="006421AC" w:rsidTr="00D01773">
        <w:trPr>
          <w:trHeight w:val="403"/>
          <w:tblHeader/>
        </w:trPr>
        <w:tc>
          <w:tcPr>
            <w:tcW w:w="2016" w:type="dxa"/>
            <w:tcBorders>
              <w:bottom w:val="single" w:sz="4" w:space="0" w:color="auto"/>
            </w:tcBorders>
            <w:shd w:val="clear" w:color="auto" w:fill="339C48"/>
            <w:noWrap/>
            <w:vAlign w:val="center"/>
            <w:hideMark/>
          </w:tcPr>
          <w:p w:rsidR="000D1AE3" w:rsidRPr="00B86E9A" w:rsidRDefault="000D1AE3" w:rsidP="00DE7643">
            <w:pPr>
              <w:rPr>
                <w:rFonts w:ascii="Arial Narrow" w:hAnsi="Arial Narrow" w:cs="Arial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Frutiger 45 Light" w:hAnsi="Frutiger 45 Light"/>
                <w:noProof/>
              </w:rPr>
              <w:drawing>
                <wp:inline distT="0" distB="0" distL="0" distR="0" wp14:anchorId="6B35737C" wp14:editId="7C9C4C83">
                  <wp:extent cx="0" cy="0"/>
                  <wp:effectExtent l="0" t="0" r="0" b="0"/>
                  <wp:docPr id="1" name="Picture 1" descr="goog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0" descr="google.gif"/>
                          <pic:cNvPicPr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86E9A">
              <w:rPr>
                <w:rFonts w:ascii="Arial Narrow" w:hAnsi="Arial Narrow" w:cs="Arial"/>
                <w:b/>
                <w:color w:val="FFFFFF" w:themeColor="background1"/>
                <w:sz w:val="20"/>
                <w:szCs w:val="20"/>
              </w:rPr>
              <w:t>Name (L,F)</w:t>
            </w:r>
          </w:p>
        </w:tc>
        <w:tc>
          <w:tcPr>
            <w:tcW w:w="4320" w:type="dxa"/>
            <w:tcBorders>
              <w:bottom w:val="single" w:sz="4" w:space="0" w:color="auto"/>
            </w:tcBorders>
            <w:shd w:val="clear" w:color="auto" w:fill="339C48"/>
            <w:noWrap/>
            <w:vAlign w:val="center"/>
            <w:hideMark/>
          </w:tcPr>
          <w:p w:rsidR="000D1AE3" w:rsidRPr="00B86E9A" w:rsidRDefault="000D1AE3" w:rsidP="00DE7643">
            <w:pPr>
              <w:rPr>
                <w:rFonts w:ascii="Arial Narrow" w:hAnsi="Arial Narrow" w:cs="Arial"/>
                <w:b/>
                <w:color w:val="FFFFFF" w:themeColor="background1"/>
                <w:sz w:val="20"/>
                <w:szCs w:val="20"/>
              </w:rPr>
            </w:pPr>
            <w:r w:rsidRPr="00B86E9A">
              <w:rPr>
                <w:rFonts w:ascii="Arial Narrow" w:hAnsi="Arial Narrow" w:cs="Arial"/>
                <w:b/>
                <w:color w:val="FFFFFF" w:themeColor="background1"/>
                <w:sz w:val="20"/>
                <w:szCs w:val="20"/>
              </w:rPr>
              <w:t>Organization</w:t>
            </w:r>
          </w:p>
        </w:tc>
        <w:tc>
          <w:tcPr>
            <w:tcW w:w="3600" w:type="dxa"/>
            <w:tcBorders>
              <w:bottom w:val="single" w:sz="4" w:space="0" w:color="auto"/>
            </w:tcBorders>
            <w:shd w:val="clear" w:color="auto" w:fill="339C48"/>
            <w:noWrap/>
            <w:vAlign w:val="center"/>
          </w:tcPr>
          <w:p w:rsidR="000D1AE3" w:rsidRPr="00B86E9A" w:rsidRDefault="000D1AE3" w:rsidP="00DE7643">
            <w:pPr>
              <w:rPr>
                <w:rFonts w:ascii="Arial Narrow" w:hAnsi="Arial Narrow" w:cs="Arial"/>
                <w:b/>
                <w:color w:val="FFFFFF" w:themeColor="background1"/>
                <w:sz w:val="20"/>
                <w:szCs w:val="20"/>
              </w:rPr>
            </w:pPr>
            <w:r w:rsidRPr="00B86E9A">
              <w:rPr>
                <w:rFonts w:ascii="Arial Narrow" w:hAnsi="Arial Narrow" w:cs="Arial"/>
                <w:b/>
                <w:color w:val="FFFFFF" w:themeColor="background1"/>
                <w:sz w:val="20"/>
                <w:szCs w:val="20"/>
              </w:rPr>
              <w:t>Signature</w:t>
            </w:r>
          </w:p>
        </w:tc>
      </w:tr>
      <w:tr w:rsidR="00D221F8" w:rsidRPr="00D221F8" w:rsidTr="00D221F8">
        <w:trPr>
          <w:trHeight w:val="403"/>
        </w:trPr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221F8" w:rsidRPr="00D221F8" w:rsidRDefault="00D221F8" w:rsidP="00D221F8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D221F8">
              <w:rPr>
                <w:rFonts w:ascii="Arial Narrow" w:hAnsi="Arial Narrow" w:cs="Calibri"/>
                <w:color w:val="000000"/>
                <w:sz w:val="20"/>
                <w:szCs w:val="20"/>
              </w:rPr>
              <w:t>Beeson, Jessica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221F8" w:rsidRPr="00D221F8" w:rsidRDefault="00D221F8" w:rsidP="00D221F8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D221F8">
              <w:rPr>
                <w:rFonts w:ascii="Arial Narrow" w:hAnsi="Arial Narrow" w:cs="Calibri"/>
                <w:color w:val="000000"/>
                <w:sz w:val="20"/>
                <w:szCs w:val="20"/>
              </w:rPr>
              <w:t>KU College of Liberal Arts &amp; Sciences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221F8" w:rsidRPr="00D221F8" w:rsidRDefault="00D221F8" w:rsidP="00D221F8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</w:p>
        </w:tc>
      </w:tr>
      <w:tr w:rsidR="00D221F8" w:rsidRPr="00D221F8" w:rsidTr="00D221F8">
        <w:trPr>
          <w:trHeight w:val="403"/>
        </w:trPr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221F8" w:rsidRPr="00D221F8" w:rsidRDefault="00D221F8" w:rsidP="00D221F8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D221F8">
              <w:rPr>
                <w:rFonts w:ascii="Arial Narrow" w:hAnsi="Arial Narrow" w:cs="Calibri"/>
                <w:color w:val="000000"/>
                <w:sz w:val="20"/>
                <w:szCs w:val="20"/>
              </w:rPr>
              <w:t>Britt, Karrey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221F8" w:rsidRPr="00D221F8" w:rsidRDefault="00D221F8" w:rsidP="00D221F8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D221F8">
              <w:rPr>
                <w:rFonts w:ascii="Arial Narrow" w:hAnsi="Arial Narrow" w:cs="Calibri"/>
                <w:color w:val="000000"/>
                <w:sz w:val="20"/>
                <w:szCs w:val="20"/>
              </w:rPr>
              <w:t>Lawrence-Douglas County Health Department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221F8" w:rsidRPr="00D221F8" w:rsidRDefault="00D221F8" w:rsidP="00D221F8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</w:p>
        </w:tc>
      </w:tr>
      <w:tr w:rsidR="00D221F8" w:rsidRPr="00D221F8" w:rsidTr="00D221F8">
        <w:trPr>
          <w:trHeight w:val="403"/>
        </w:trPr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221F8" w:rsidRPr="00D221F8" w:rsidRDefault="00D221F8" w:rsidP="00D221F8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D221F8">
              <w:rPr>
                <w:rFonts w:ascii="Arial Narrow" w:hAnsi="Arial Narrow" w:cs="Calibri"/>
                <w:color w:val="000000"/>
                <w:sz w:val="20"/>
                <w:szCs w:val="20"/>
              </w:rPr>
              <w:t>Bryan, Charlie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221F8" w:rsidRPr="00D221F8" w:rsidRDefault="00D221F8" w:rsidP="00D221F8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D221F8">
              <w:rPr>
                <w:rFonts w:ascii="Arial Narrow" w:hAnsi="Arial Narrow" w:cs="Calibri"/>
                <w:color w:val="000000"/>
                <w:sz w:val="20"/>
                <w:szCs w:val="20"/>
              </w:rPr>
              <w:t>Lawrence-Douglas County Health Department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221F8" w:rsidRPr="00D221F8" w:rsidRDefault="00D221F8" w:rsidP="00D221F8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</w:p>
        </w:tc>
      </w:tr>
      <w:tr w:rsidR="00D221F8" w:rsidRPr="00D221F8" w:rsidTr="00D221F8">
        <w:trPr>
          <w:trHeight w:val="403"/>
        </w:trPr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221F8" w:rsidRPr="00D221F8" w:rsidRDefault="00D221F8" w:rsidP="00D221F8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D221F8">
              <w:rPr>
                <w:rFonts w:ascii="Arial Narrow" w:hAnsi="Arial Narrow" w:cs="Calibri"/>
                <w:color w:val="000000"/>
                <w:sz w:val="20"/>
                <w:szCs w:val="20"/>
              </w:rPr>
              <w:t>Cole, Quentin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221F8" w:rsidRPr="00D221F8" w:rsidRDefault="00D221F8" w:rsidP="00D221F8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D221F8">
              <w:rPr>
                <w:rFonts w:ascii="Arial Narrow" w:hAnsi="Arial Narrow" w:cs="Calibri"/>
                <w:color w:val="000000"/>
                <w:sz w:val="20"/>
                <w:szCs w:val="20"/>
              </w:rPr>
              <w:t>North Lawrence grocery project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221F8" w:rsidRPr="00D221F8" w:rsidRDefault="00D221F8" w:rsidP="00D221F8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</w:p>
        </w:tc>
      </w:tr>
      <w:tr w:rsidR="00D221F8" w:rsidRPr="00D221F8" w:rsidTr="00D221F8">
        <w:trPr>
          <w:trHeight w:val="403"/>
        </w:trPr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221F8" w:rsidRPr="00D221F8" w:rsidRDefault="00D221F8" w:rsidP="00D221F8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D221F8">
              <w:rPr>
                <w:rFonts w:ascii="Arial Narrow" w:hAnsi="Arial Narrow" w:cs="Calibri"/>
                <w:color w:val="000000"/>
                <w:sz w:val="20"/>
                <w:szCs w:val="20"/>
              </w:rPr>
              <w:t>Crawford, Dave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221F8" w:rsidRPr="00D221F8" w:rsidRDefault="00D221F8" w:rsidP="00D221F8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D221F8">
              <w:rPr>
                <w:rFonts w:ascii="Arial Narrow" w:hAnsi="Arial Narrow" w:cs="Calibri"/>
                <w:color w:val="000000"/>
                <w:sz w:val="20"/>
                <w:szCs w:val="20"/>
              </w:rPr>
              <w:t>Downtown Grocery Project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221F8" w:rsidRPr="00D221F8" w:rsidRDefault="00D221F8" w:rsidP="00D221F8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</w:p>
        </w:tc>
      </w:tr>
      <w:tr w:rsidR="00D221F8" w:rsidRPr="00D221F8" w:rsidTr="00D221F8">
        <w:trPr>
          <w:trHeight w:val="403"/>
        </w:trPr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221F8" w:rsidRPr="00D221F8" w:rsidRDefault="00D221F8" w:rsidP="00D221F8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D221F8">
              <w:rPr>
                <w:rFonts w:ascii="Arial Narrow" w:hAnsi="Arial Narrow" w:cs="Calibri"/>
                <w:color w:val="000000"/>
                <w:sz w:val="20"/>
                <w:szCs w:val="20"/>
              </w:rPr>
              <w:t>Detweiler, Connie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221F8" w:rsidRPr="00D221F8" w:rsidRDefault="00D221F8" w:rsidP="00D221F8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D221F8">
              <w:rPr>
                <w:rFonts w:ascii="Arial Narrow" w:hAnsi="Arial Narrow" w:cs="Calibri"/>
                <w:color w:val="000000"/>
                <w:sz w:val="20"/>
                <w:szCs w:val="20"/>
              </w:rPr>
              <w:t>K-State Research and Extension-Douglas County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221F8" w:rsidRPr="00D221F8" w:rsidRDefault="00D221F8" w:rsidP="00D221F8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</w:p>
        </w:tc>
      </w:tr>
      <w:tr w:rsidR="00D221F8" w:rsidRPr="00D221F8" w:rsidTr="00D221F8">
        <w:trPr>
          <w:trHeight w:val="403"/>
        </w:trPr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221F8" w:rsidRPr="00D221F8" w:rsidRDefault="00D221F8" w:rsidP="00D221F8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D221F8">
              <w:rPr>
                <w:rFonts w:ascii="Arial Narrow" w:hAnsi="Arial Narrow" w:cs="Calibri"/>
                <w:color w:val="000000"/>
                <w:sz w:val="20"/>
                <w:szCs w:val="20"/>
              </w:rPr>
              <w:t>Edwards, Ali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221F8" w:rsidRPr="00D221F8" w:rsidRDefault="00D221F8" w:rsidP="00D221F8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D221F8">
              <w:rPr>
                <w:rFonts w:ascii="Arial Narrow" w:hAnsi="Arial Narrow" w:cs="Calibri"/>
                <w:color w:val="000000"/>
                <w:sz w:val="20"/>
                <w:szCs w:val="20"/>
              </w:rPr>
              <w:t>North Lawrence grocery project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221F8" w:rsidRPr="00D221F8" w:rsidRDefault="00D221F8" w:rsidP="00D221F8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</w:p>
        </w:tc>
      </w:tr>
      <w:tr w:rsidR="00D221F8" w:rsidRPr="00D221F8" w:rsidTr="00D221F8">
        <w:trPr>
          <w:trHeight w:val="403"/>
        </w:trPr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221F8" w:rsidRPr="00D221F8" w:rsidRDefault="00D221F8" w:rsidP="00D221F8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D221F8">
              <w:rPr>
                <w:rFonts w:ascii="Arial Narrow" w:hAnsi="Arial Narrow" w:cs="Calibri"/>
                <w:color w:val="000000"/>
                <w:sz w:val="20"/>
                <w:szCs w:val="20"/>
              </w:rPr>
              <w:t>Ellis, Jo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221F8" w:rsidRPr="00D221F8" w:rsidRDefault="00D221F8" w:rsidP="00D221F8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D221F8">
              <w:rPr>
                <w:rFonts w:ascii="Arial Narrow" w:hAnsi="Arial Narrow" w:cs="Calibri"/>
                <w:color w:val="000000"/>
                <w:sz w:val="20"/>
                <w:szCs w:val="20"/>
              </w:rPr>
              <w:t>City of Lawrence Parks and Recreation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221F8" w:rsidRPr="00D221F8" w:rsidRDefault="00D221F8" w:rsidP="00D221F8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</w:p>
        </w:tc>
      </w:tr>
      <w:tr w:rsidR="00D221F8" w:rsidRPr="00D221F8" w:rsidTr="00D221F8">
        <w:trPr>
          <w:trHeight w:val="403"/>
        </w:trPr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221F8" w:rsidRPr="00D221F8" w:rsidRDefault="00D221F8" w:rsidP="00D221F8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D221F8">
              <w:rPr>
                <w:rFonts w:ascii="Arial Narrow" w:hAnsi="Arial Narrow" w:cs="Calibri"/>
                <w:color w:val="000000"/>
                <w:sz w:val="20"/>
                <w:szCs w:val="20"/>
              </w:rPr>
              <w:t>Farmer, Jeremy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221F8" w:rsidRPr="00D221F8" w:rsidRDefault="00D221F8" w:rsidP="00D221F8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D221F8">
              <w:rPr>
                <w:rFonts w:ascii="Arial Narrow" w:hAnsi="Arial Narrow" w:cs="Calibri"/>
                <w:color w:val="000000"/>
                <w:sz w:val="20"/>
                <w:szCs w:val="20"/>
              </w:rPr>
              <w:t>Just Food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221F8" w:rsidRPr="00D221F8" w:rsidRDefault="00D221F8" w:rsidP="00D221F8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</w:p>
        </w:tc>
      </w:tr>
      <w:tr w:rsidR="00D221F8" w:rsidRPr="00D221F8" w:rsidTr="00D221F8">
        <w:trPr>
          <w:trHeight w:val="403"/>
        </w:trPr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221F8" w:rsidRPr="00D221F8" w:rsidRDefault="00D221F8" w:rsidP="00D221F8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D221F8">
              <w:rPr>
                <w:rFonts w:ascii="Arial Narrow" w:hAnsi="Arial Narrow" w:cs="Calibri"/>
                <w:color w:val="000000"/>
                <w:sz w:val="20"/>
                <w:szCs w:val="20"/>
              </w:rPr>
              <w:t>Flakus, Sharla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221F8" w:rsidRPr="00D221F8" w:rsidRDefault="00D221F8" w:rsidP="00D221F8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D221F8">
              <w:rPr>
                <w:rFonts w:ascii="Arial Narrow" w:hAnsi="Arial Narrow" w:cs="Calibri"/>
                <w:color w:val="000000"/>
                <w:sz w:val="20"/>
                <w:szCs w:val="20"/>
              </w:rPr>
              <w:t>Eudora Public Schools (USD 491)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221F8" w:rsidRPr="00D221F8" w:rsidRDefault="00D221F8" w:rsidP="00D221F8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</w:p>
        </w:tc>
      </w:tr>
      <w:tr w:rsidR="00D221F8" w:rsidRPr="00D221F8" w:rsidTr="00D221F8">
        <w:trPr>
          <w:trHeight w:val="403"/>
        </w:trPr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221F8" w:rsidRPr="00D221F8" w:rsidRDefault="00D221F8" w:rsidP="00D221F8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D221F8">
              <w:rPr>
                <w:rFonts w:ascii="Arial Narrow" w:hAnsi="Arial Narrow" w:cs="Calibri"/>
                <w:color w:val="000000"/>
                <w:sz w:val="20"/>
                <w:szCs w:val="20"/>
              </w:rPr>
              <w:t>Garza, Rebecca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221F8" w:rsidRPr="00D221F8" w:rsidRDefault="00D221F8" w:rsidP="00D221F8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D221F8">
              <w:rPr>
                <w:rFonts w:ascii="Arial Narrow" w:hAnsi="Arial Narrow" w:cs="Calibri"/>
                <w:color w:val="000000"/>
                <w:sz w:val="20"/>
                <w:szCs w:val="20"/>
              </w:rPr>
              <w:t>Lawrence-Douglas County Health Department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221F8" w:rsidRPr="00D221F8" w:rsidRDefault="00D221F8" w:rsidP="00D221F8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</w:p>
        </w:tc>
      </w:tr>
      <w:tr w:rsidR="00D221F8" w:rsidRPr="00D221F8" w:rsidTr="00D221F8">
        <w:trPr>
          <w:trHeight w:val="403"/>
        </w:trPr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221F8" w:rsidRPr="00D221F8" w:rsidRDefault="00D221F8" w:rsidP="00D221F8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D221F8">
              <w:rPr>
                <w:rFonts w:ascii="Arial Narrow" w:hAnsi="Arial Narrow" w:cs="Calibri"/>
                <w:color w:val="000000"/>
                <w:sz w:val="20"/>
                <w:szCs w:val="20"/>
              </w:rPr>
              <w:t>Harrington, Haley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221F8" w:rsidRPr="00D221F8" w:rsidRDefault="00D221F8" w:rsidP="00D221F8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D221F8">
              <w:rPr>
                <w:rFonts w:ascii="Arial Narrow" w:hAnsi="Arial Narrow" w:cs="Calibri"/>
                <w:color w:val="000000"/>
                <w:sz w:val="20"/>
                <w:szCs w:val="20"/>
              </w:rPr>
              <w:t>Health Care Access Clinic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221F8" w:rsidRPr="00D221F8" w:rsidRDefault="00D221F8" w:rsidP="00D221F8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</w:p>
        </w:tc>
      </w:tr>
      <w:tr w:rsidR="00D221F8" w:rsidRPr="00D221F8" w:rsidTr="00D221F8">
        <w:trPr>
          <w:trHeight w:val="403"/>
        </w:trPr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221F8" w:rsidRPr="00D221F8" w:rsidRDefault="00D221F8" w:rsidP="00D221F8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D221F8">
              <w:rPr>
                <w:rFonts w:ascii="Arial Narrow" w:hAnsi="Arial Narrow" w:cs="Calibri"/>
                <w:color w:val="000000"/>
                <w:sz w:val="20"/>
                <w:szCs w:val="20"/>
              </w:rPr>
              <w:t>Henning, Melody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221F8" w:rsidRPr="00D221F8" w:rsidRDefault="00D221F8" w:rsidP="00D221F8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D221F8">
              <w:rPr>
                <w:rFonts w:ascii="Arial Narrow" w:hAnsi="Arial Narrow" w:cs="Calibri"/>
                <w:color w:val="000000"/>
                <w:sz w:val="20"/>
                <w:szCs w:val="20"/>
              </w:rPr>
              <w:t>KU Office of Multicultural Affairs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221F8" w:rsidRPr="00D221F8" w:rsidRDefault="00D221F8" w:rsidP="00D221F8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</w:p>
        </w:tc>
      </w:tr>
      <w:tr w:rsidR="00D221F8" w:rsidRPr="00D221F8" w:rsidTr="00D221F8">
        <w:trPr>
          <w:trHeight w:val="403"/>
        </w:trPr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221F8" w:rsidRPr="00D221F8" w:rsidRDefault="00D221F8" w:rsidP="00D221F8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D221F8">
              <w:rPr>
                <w:rFonts w:ascii="Arial Narrow" w:hAnsi="Arial Narrow" w:cs="Calibri"/>
                <w:color w:val="000000"/>
                <w:sz w:val="20"/>
                <w:szCs w:val="20"/>
              </w:rPr>
              <w:t>Hoffer, Mary Jane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221F8" w:rsidRPr="00D221F8" w:rsidRDefault="00D221F8" w:rsidP="00D221F8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D221F8">
              <w:rPr>
                <w:rFonts w:ascii="Arial Narrow" w:hAnsi="Arial Narrow" w:cs="Calibri"/>
                <w:color w:val="000000"/>
                <w:sz w:val="20"/>
                <w:szCs w:val="20"/>
              </w:rPr>
              <w:t>Lecompton United Methodist Church / Lecompton City Council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221F8" w:rsidRPr="00D221F8" w:rsidRDefault="00D221F8" w:rsidP="00D221F8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</w:p>
        </w:tc>
      </w:tr>
      <w:tr w:rsidR="00D221F8" w:rsidRPr="00D221F8" w:rsidTr="00D221F8">
        <w:trPr>
          <w:trHeight w:val="403"/>
        </w:trPr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221F8" w:rsidRPr="00D221F8" w:rsidRDefault="00D221F8" w:rsidP="00D221F8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D221F8">
              <w:rPr>
                <w:rFonts w:ascii="Arial Narrow" w:hAnsi="Arial Narrow" w:cs="Calibri"/>
                <w:color w:val="000000"/>
                <w:sz w:val="20"/>
                <w:szCs w:val="20"/>
              </w:rPr>
              <w:t>Holt, Christina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221F8" w:rsidRPr="00D221F8" w:rsidRDefault="00D221F8" w:rsidP="00D221F8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D221F8">
              <w:rPr>
                <w:rFonts w:ascii="Arial Narrow" w:hAnsi="Arial Narrow" w:cs="Calibri"/>
                <w:color w:val="000000"/>
                <w:sz w:val="20"/>
                <w:szCs w:val="20"/>
              </w:rPr>
              <w:t>KU Work Group for Community Health and Development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221F8" w:rsidRPr="00D221F8" w:rsidRDefault="00D221F8" w:rsidP="00D221F8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</w:p>
        </w:tc>
      </w:tr>
      <w:tr w:rsidR="00D221F8" w:rsidRPr="00D221F8" w:rsidTr="00D221F8">
        <w:trPr>
          <w:trHeight w:val="403"/>
        </w:trPr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221F8" w:rsidRPr="00D221F8" w:rsidRDefault="00D221F8" w:rsidP="00D221F8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D221F8">
              <w:rPr>
                <w:rFonts w:ascii="Arial Narrow" w:hAnsi="Arial Narrow" w:cs="Calibri"/>
                <w:color w:val="000000"/>
                <w:sz w:val="20"/>
                <w:szCs w:val="20"/>
              </w:rPr>
              <w:t>Horn, Eileen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221F8" w:rsidRPr="00D221F8" w:rsidRDefault="00D221F8" w:rsidP="00D221F8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D221F8">
              <w:rPr>
                <w:rFonts w:ascii="Arial Narrow" w:hAnsi="Arial Narrow" w:cs="Calibri"/>
                <w:color w:val="000000"/>
                <w:sz w:val="20"/>
                <w:szCs w:val="20"/>
              </w:rPr>
              <w:t>Douglas County and the City of Lawrence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221F8" w:rsidRPr="00D221F8" w:rsidRDefault="00D221F8" w:rsidP="00D221F8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</w:p>
        </w:tc>
      </w:tr>
      <w:tr w:rsidR="00D221F8" w:rsidRPr="00D221F8" w:rsidTr="00D221F8">
        <w:trPr>
          <w:trHeight w:val="403"/>
        </w:trPr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221F8" w:rsidRPr="00D221F8" w:rsidRDefault="00D221F8" w:rsidP="00D221F8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D221F8">
              <w:rPr>
                <w:rFonts w:ascii="Arial Narrow" w:hAnsi="Arial Narrow" w:cs="Calibri"/>
                <w:color w:val="000000"/>
                <w:sz w:val="20"/>
                <w:szCs w:val="20"/>
              </w:rPr>
              <w:t>Johnson, Susan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221F8" w:rsidRPr="00D221F8" w:rsidRDefault="00D221F8" w:rsidP="00D221F8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D221F8">
              <w:rPr>
                <w:rFonts w:ascii="Arial Narrow" w:hAnsi="Arial Narrow" w:cs="Calibri"/>
                <w:color w:val="000000"/>
                <w:sz w:val="20"/>
                <w:szCs w:val="20"/>
              </w:rPr>
              <w:t>K-State Research and Extension-Douglas County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221F8" w:rsidRPr="00D221F8" w:rsidRDefault="00D221F8" w:rsidP="00D221F8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</w:p>
        </w:tc>
      </w:tr>
      <w:tr w:rsidR="00A1154F" w:rsidRPr="00D221F8" w:rsidTr="00D221F8">
        <w:trPr>
          <w:trHeight w:val="403"/>
        </w:trPr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54F" w:rsidRPr="00D221F8" w:rsidRDefault="00A1154F" w:rsidP="00D221F8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Keever, Elizabeth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54F" w:rsidRPr="00D221F8" w:rsidRDefault="00A1154F" w:rsidP="00D221F8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Just Food</w:t>
            </w:r>
            <w:bookmarkStart w:id="0" w:name="_GoBack"/>
            <w:bookmarkEnd w:id="0"/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54F" w:rsidRPr="00D221F8" w:rsidRDefault="00A1154F" w:rsidP="00D221F8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</w:p>
        </w:tc>
      </w:tr>
      <w:tr w:rsidR="00D221F8" w:rsidRPr="00D221F8" w:rsidTr="00D221F8">
        <w:trPr>
          <w:trHeight w:val="403"/>
        </w:trPr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221F8" w:rsidRPr="00D221F8" w:rsidRDefault="00D221F8" w:rsidP="00D221F8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D221F8">
              <w:rPr>
                <w:rFonts w:ascii="Arial Narrow" w:hAnsi="Arial Narrow" w:cs="Calibri"/>
                <w:color w:val="000000"/>
                <w:sz w:val="20"/>
                <w:szCs w:val="20"/>
              </w:rPr>
              <w:t>Kejr, Jessica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221F8" w:rsidRPr="00D221F8" w:rsidRDefault="00D221F8" w:rsidP="00D221F8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D221F8">
              <w:rPr>
                <w:rFonts w:ascii="Arial Narrow" w:hAnsi="Arial Narrow" w:cs="Calibri"/>
                <w:color w:val="000000"/>
                <w:sz w:val="20"/>
                <w:szCs w:val="20"/>
              </w:rPr>
              <w:t>Harvesters - The Community Food Network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221F8" w:rsidRPr="00D221F8" w:rsidRDefault="00D221F8" w:rsidP="00D221F8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</w:p>
        </w:tc>
      </w:tr>
      <w:tr w:rsidR="00D221F8" w:rsidRPr="00D221F8" w:rsidTr="00D221F8">
        <w:trPr>
          <w:trHeight w:val="403"/>
        </w:trPr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221F8" w:rsidRPr="00D221F8" w:rsidRDefault="00D221F8" w:rsidP="00D221F8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D221F8">
              <w:rPr>
                <w:rFonts w:ascii="Arial Narrow" w:hAnsi="Arial Narrow" w:cs="Calibri"/>
                <w:color w:val="000000"/>
                <w:sz w:val="20"/>
                <w:szCs w:val="20"/>
              </w:rPr>
              <w:t>Lominska, Bob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221F8" w:rsidRPr="00D221F8" w:rsidRDefault="00D221F8" w:rsidP="00D221F8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D221F8">
              <w:rPr>
                <w:rFonts w:ascii="Arial Narrow" w:hAnsi="Arial Narrow" w:cs="Calibri"/>
                <w:color w:val="000000"/>
                <w:sz w:val="20"/>
                <w:szCs w:val="20"/>
              </w:rPr>
              <w:t>Rolling Prairie Farmers Alliance / Hoyland Farm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221F8" w:rsidRPr="00D221F8" w:rsidRDefault="00D221F8" w:rsidP="00D221F8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</w:p>
        </w:tc>
      </w:tr>
      <w:tr w:rsidR="00D221F8" w:rsidRPr="00D221F8" w:rsidTr="00D221F8">
        <w:trPr>
          <w:trHeight w:val="403"/>
        </w:trPr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221F8" w:rsidRPr="00D221F8" w:rsidRDefault="00D221F8" w:rsidP="00D221F8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D221F8">
              <w:rPr>
                <w:rFonts w:ascii="Arial Narrow" w:hAnsi="Arial Narrow" w:cs="Calibri"/>
                <w:color w:val="000000"/>
                <w:sz w:val="20"/>
                <w:szCs w:val="20"/>
              </w:rPr>
              <w:t>Lopes, Steve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221F8" w:rsidRPr="00D221F8" w:rsidRDefault="00D221F8" w:rsidP="00D221F8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D221F8">
              <w:rPr>
                <w:rFonts w:ascii="Arial Narrow" w:hAnsi="Arial Narrow" w:cs="Calibri"/>
                <w:color w:val="000000"/>
                <w:sz w:val="20"/>
                <w:szCs w:val="20"/>
              </w:rPr>
              <w:t>Community volunteer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221F8" w:rsidRPr="00D221F8" w:rsidRDefault="00D221F8" w:rsidP="00D221F8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</w:p>
        </w:tc>
      </w:tr>
      <w:tr w:rsidR="00D221F8" w:rsidRPr="00D221F8" w:rsidTr="00D221F8">
        <w:trPr>
          <w:trHeight w:val="403"/>
        </w:trPr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221F8" w:rsidRPr="00D221F8" w:rsidRDefault="00D221F8" w:rsidP="00D221F8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D221F8">
              <w:rPr>
                <w:rFonts w:ascii="Arial Narrow" w:hAnsi="Arial Narrow" w:cs="Calibri"/>
                <w:color w:val="000000"/>
                <w:sz w:val="20"/>
                <w:szCs w:val="20"/>
              </w:rPr>
              <w:t>Martin, Rick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221F8" w:rsidRPr="00D221F8" w:rsidRDefault="00D221F8" w:rsidP="00D221F8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D221F8">
              <w:rPr>
                <w:rFonts w:ascii="Arial Narrow" w:hAnsi="Arial Narrow" w:cs="Calibri"/>
                <w:color w:val="000000"/>
                <w:sz w:val="20"/>
                <w:szCs w:val="20"/>
              </w:rPr>
              <w:t>Limestone Pizza / Douglas County Food Policy Council / Homegrown Lawrence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221F8" w:rsidRPr="00D221F8" w:rsidRDefault="00D221F8" w:rsidP="00D221F8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</w:p>
        </w:tc>
      </w:tr>
      <w:tr w:rsidR="00D221F8" w:rsidRPr="00D221F8" w:rsidTr="00D221F8">
        <w:trPr>
          <w:trHeight w:val="403"/>
        </w:trPr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221F8" w:rsidRPr="00D221F8" w:rsidRDefault="00D221F8" w:rsidP="00D221F8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D221F8">
              <w:rPr>
                <w:rFonts w:ascii="Arial Narrow" w:hAnsi="Arial Narrow" w:cs="Calibri"/>
                <w:color w:val="000000"/>
                <w:sz w:val="20"/>
                <w:szCs w:val="20"/>
              </w:rPr>
              <w:t>Metzler, Patty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221F8" w:rsidRPr="00D221F8" w:rsidRDefault="00D221F8" w:rsidP="00D221F8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D221F8">
              <w:rPr>
                <w:rFonts w:ascii="Arial Narrow" w:hAnsi="Arial Narrow" w:cs="Calibri"/>
                <w:color w:val="000000"/>
                <w:sz w:val="20"/>
                <w:szCs w:val="20"/>
              </w:rPr>
              <w:t>Lawrence Memorial Hospital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221F8" w:rsidRPr="00D221F8" w:rsidRDefault="00D221F8" w:rsidP="00D221F8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</w:p>
        </w:tc>
      </w:tr>
      <w:tr w:rsidR="00D221F8" w:rsidRPr="00D221F8" w:rsidTr="00D221F8">
        <w:trPr>
          <w:trHeight w:val="403"/>
        </w:trPr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221F8" w:rsidRPr="00D221F8" w:rsidRDefault="00D221F8" w:rsidP="00D221F8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D221F8">
              <w:rPr>
                <w:rFonts w:ascii="Arial Narrow" w:hAnsi="Arial Narrow" w:cs="Calibri"/>
                <w:color w:val="000000"/>
                <w:sz w:val="20"/>
                <w:szCs w:val="20"/>
              </w:rPr>
              <w:t>Murrish, Paula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221F8" w:rsidRPr="00D221F8" w:rsidRDefault="00D221F8" w:rsidP="00D221F8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D221F8">
              <w:rPr>
                <w:rFonts w:ascii="Arial Narrow" w:hAnsi="Arial Narrow" w:cs="Calibri"/>
                <w:color w:val="000000"/>
                <w:sz w:val="20"/>
                <w:szCs w:val="20"/>
              </w:rPr>
              <w:t>Lawrence Public Schools (USD497)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221F8" w:rsidRPr="00D221F8" w:rsidRDefault="00D221F8" w:rsidP="00D221F8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</w:p>
        </w:tc>
      </w:tr>
      <w:tr w:rsidR="00D221F8" w:rsidRPr="00D221F8" w:rsidTr="00D221F8">
        <w:trPr>
          <w:trHeight w:val="403"/>
        </w:trPr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221F8" w:rsidRPr="00D221F8" w:rsidRDefault="00D221F8" w:rsidP="00D221F8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D221F8">
              <w:rPr>
                <w:rFonts w:ascii="Arial Narrow" w:hAnsi="Arial Narrow" w:cs="Calibri"/>
                <w:color w:val="000000"/>
                <w:sz w:val="20"/>
                <w:szCs w:val="20"/>
              </w:rPr>
              <w:t>Naramore, Raven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221F8" w:rsidRPr="00D221F8" w:rsidRDefault="00D221F8" w:rsidP="00D221F8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D221F8">
              <w:rPr>
                <w:rFonts w:ascii="Arial Narrow" w:hAnsi="Arial Narrow" w:cs="Calibri"/>
                <w:color w:val="000000"/>
                <w:sz w:val="20"/>
                <w:szCs w:val="20"/>
              </w:rPr>
              <w:t>Community volunteer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221F8" w:rsidRPr="00D221F8" w:rsidRDefault="00D221F8" w:rsidP="00D221F8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</w:p>
        </w:tc>
      </w:tr>
      <w:tr w:rsidR="00D221F8" w:rsidRPr="00D221F8" w:rsidTr="00D221F8">
        <w:trPr>
          <w:trHeight w:val="403"/>
        </w:trPr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221F8" w:rsidRPr="00D221F8" w:rsidRDefault="00D221F8" w:rsidP="00D221F8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D221F8">
              <w:rPr>
                <w:rFonts w:ascii="Arial Narrow" w:hAnsi="Arial Narrow" w:cs="Calibri"/>
                <w:color w:val="000000"/>
                <w:sz w:val="20"/>
                <w:szCs w:val="20"/>
              </w:rPr>
              <w:lastRenderedPageBreak/>
              <w:t>Paul, Shelley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221F8" w:rsidRPr="00D221F8" w:rsidRDefault="00D221F8" w:rsidP="00D221F8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D221F8">
              <w:rPr>
                <w:rFonts w:ascii="Arial Narrow" w:hAnsi="Arial Narrow" w:cs="Calibri"/>
                <w:color w:val="000000"/>
                <w:sz w:val="20"/>
                <w:szCs w:val="20"/>
              </w:rPr>
              <w:t>Harvesters—The Community Food Network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221F8" w:rsidRPr="00D221F8" w:rsidRDefault="00D221F8" w:rsidP="00D221F8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</w:p>
        </w:tc>
      </w:tr>
      <w:tr w:rsidR="00D221F8" w:rsidRPr="00D221F8" w:rsidTr="00D221F8">
        <w:trPr>
          <w:trHeight w:val="403"/>
        </w:trPr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221F8" w:rsidRPr="00D221F8" w:rsidRDefault="00D221F8" w:rsidP="00D221F8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D221F8">
              <w:rPr>
                <w:rFonts w:ascii="Arial Narrow" w:hAnsi="Arial Narrow" w:cs="Calibri"/>
                <w:color w:val="000000"/>
                <w:sz w:val="20"/>
                <w:szCs w:val="20"/>
              </w:rPr>
              <w:t>Queen, Leslie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221F8" w:rsidRPr="00D221F8" w:rsidRDefault="00D221F8" w:rsidP="00D221F8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D221F8">
              <w:rPr>
                <w:rFonts w:ascii="Arial Narrow" w:hAnsi="Arial Narrow" w:cs="Calibri"/>
                <w:color w:val="000000"/>
                <w:sz w:val="20"/>
                <w:szCs w:val="20"/>
              </w:rPr>
              <w:t>Douglas County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221F8" w:rsidRPr="00D221F8" w:rsidRDefault="00D221F8" w:rsidP="00D221F8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</w:p>
        </w:tc>
      </w:tr>
      <w:tr w:rsidR="00D221F8" w:rsidRPr="00D221F8" w:rsidTr="00D221F8">
        <w:trPr>
          <w:trHeight w:val="403"/>
        </w:trPr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221F8" w:rsidRPr="00D221F8" w:rsidRDefault="00D221F8" w:rsidP="00D221F8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D221F8">
              <w:rPr>
                <w:rFonts w:ascii="Arial Narrow" w:hAnsi="Arial Narrow" w:cs="Calibri"/>
                <w:color w:val="000000"/>
                <w:sz w:val="20"/>
                <w:szCs w:val="20"/>
              </w:rPr>
              <w:t>Romero, Vince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221F8" w:rsidRPr="00D221F8" w:rsidRDefault="00D221F8" w:rsidP="00D221F8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D221F8">
              <w:rPr>
                <w:rFonts w:ascii="Arial Narrow" w:hAnsi="Arial Narrow" w:cs="Calibri"/>
                <w:color w:val="000000"/>
                <w:sz w:val="20"/>
                <w:szCs w:val="20"/>
              </w:rPr>
              <w:t>Lawrence-Douglas County Health Department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221F8" w:rsidRPr="00D221F8" w:rsidRDefault="00D221F8" w:rsidP="00D221F8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</w:p>
        </w:tc>
      </w:tr>
      <w:tr w:rsidR="00D221F8" w:rsidRPr="00D221F8" w:rsidTr="00D221F8">
        <w:trPr>
          <w:trHeight w:val="403"/>
        </w:trPr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221F8" w:rsidRPr="00D221F8" w:rsidRDefault="00D221F8" w:rsidP="00D221F8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D221F8">
              <w:rPr>
                <w:rFonts w:ascii="Arial Narrow" w:hAnsi="Arial Narrow" w:cs="Calibri"/>
                <w:color w:val="000000"/>
                <w:sz w:val="20"/>
                <w:szCs w:val="20"/>
              </w:rPr>
              <w:t>Schwegler, Amanda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221F8" w:rsidRPr="00D221F8" w:rsidRDefault="00D221F8" w:rsidP="00D221F8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D221F8">
              <w:rPr>
                <w:rFonts w:ascii="Arial Narrow" w:hAnsi="Arial Narrow" w:cs="Calibri"/>
                <w:color w:val="000000"/>
                <w:sz w:val="20"/>
                <w:szCs w:val="20"/>
              </w:rPr>
              <w:t>KU Center for Civic and Social Responsibility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221F8" w:rsidRPr="00D221F8" w:rsidRDefault="00D221F8" w:rsidP="00D221F8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</w:p>
        </w:tc>
      </w:tr>
      <w:tr w:rsidR="00D221F8" w:rsidRPr="00D221F8" w:rsidTr="00D221F8">
        <w:trPr>
          <w:trHeight w:val="403"/>
        </w:trPr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221F8" w:rsidRPr="00D221F8" w:rsidRDefault="00D221F8" w:rsidP="00D221F8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D221F8">
              <w:rPr>
                <w:rFonts w:ascii="Arial Narrow" w:hAnsi="Arial Narrow" w:cs="Calibri"/>
                <w:color w:val="000000"/>
                <w:sz w:val="20"/>
                <w:szCs w:val="20"/>
              </w:rPr>
              <w:t>Sepers, Chuck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221F8" w:rsidRPr="00D221F8" w:rsidRDefault="00D221F8" w:rsidP="00D221F8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D221F8">
              <w:rPr>
                <w:rFonts w:ascii="Arial Narrow" w:hAnsi="Arial Narrow" w:cs="Calibri"/>
                <w:color w:val="000000"/>
                <w:sz w:val="20"/>
                <w:szCs w:val="20"/>
              </w:rPr>
              <w:t>KU Work Group for Community Health and Development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221F8" w:rsidRPr="00D221F8" w:rsidRDefault="00D221F8" w:rsidP="00D221F8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</w:p>
        </w:tc>
      </w:tr>
      <w:tr w:rsidR="00D221F8" w:rsidRPr="00D221F8" w:rsidTr="00D221F8">
        <w:trPr>
          <w:trHeight w:val="403"/>
        </w:trPr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221F8" w:rsidRPr="00D221F8" w:rsidRDefault="00D221F8" w:rsidP="00D221F8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D221F8">
              <w:rPr>
                <w:rFonts w:ascii="Arial Narrow" w:hAnsi="Arial Narrow" w:cs="Calibri"/>
                <w:color w:val="000000"/>
                <w:sz w:val="20"/>
                <w:szCs w:val="20"/>
              </w:rPr>
              <w:t>Shafer, Aundrea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221F8" w:rsidRPr="00D221F8" w:rsidRDefault="00D221F8" w:rsidP="00D221F8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D221F8">
              <w:rPr>
                <w:rFonts w:ascii="Arial Narrow" w:hAnsi="Arial Narrow" w:cs="Calibri"/>
                <w:color w:val="000000"/>
                <w:sz w:val="20"/>
                <w:szCs w:val="20"/>
              </w:rPr>
              <w:t>Lawrence-Douglas County Health Department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221F8" w:rsidRPr="00D221F8" w:rsidRDefault="00D221F8" w:rsidP="00D221F8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</w:p>
        </w:tc>
      </w:tr>
      <w:tr w:rsidR="00D221F8" w:rsidRPr="00D221F8" w:rsidTr="00D221F8">
        <w:trPr>
          <w:trHeight w:val="403"/>
        </w:trPr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221F8" w:rsidRPr="00D221F8" w:rsidRDefault="00D221F8" w:rsidP="00D221F8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D221F8">
              <w:rPr>
                <w:rFonts w:ascii="Arial Narrow" w:hAnsi="Arial Narrow" w:cs="Calibri"/>
                <w:color w:val="000000"/>
                <w:sz w:val="20"/>
                <w:szCs w:val="20"/>
              </w:rPr>
              <w:t>Talley, Shana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221F8" w:rsidRPr="00D221F8" w:rsidRDefault="00D221F8" w:rsidP="00D221F8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D221F8">
              <w:rPr>
                <w:rFonts w:ascii="Arial Narrow" w:hAnsi="Arial Narrow" w:cs="Calibri"/>
                <w:color w:val="000000"/>
                <w:sz w:val="20"/>
                <w:szCs w:val="20"/>
              </w:rPr>
              <w:t>Lawrence Public Schools (USD497)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221F8" w:rsidRPr="00D221F8" w:rsidRDefault="00D221F8" w:rsidP="00D221F8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</w:p>
        </w:tc>
      </w:tr>
      <w:tr w:rsidR="00D221F8" w:rsidRPr="00D221F8" w:rsidTr="00D221F8">
        <w:trPr>
          <w:trHeight w:val="403"/>
        </w:trPr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221F8" w:rsidRPr="00D221F8" w:rsidRDefault="00D221F8" w:rsidP="00D221F8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D221F8">
              <w:rPr>
                <w:rFonts w:ascii="Arial Narrow" w:hAnsi="Arial Narrow" w:cs="Calibri"/>
                <w:color w:val="000000"/>
                <w:sz w:val="20"/>
                <w:szCs w:val="20"/>
              </w:rPr>
              <w:t>Taylor, Verdell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221F8" w:rsidRPr="00D221F8" w:rsidRDefault="00D221F8" w:rsidP="00D221F8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D221F8">
              <w:rPr>
                <w:rFonts w:ascii="Arial Narrow" w:hAnsi="Arial Narrow" w:cs="Calibri"/>
                <w:color w:val="000000"/>
                <w:sz w:val="20"/>
                <w:szCs w:val="20"/>
              </w:rPr>
              <w:t>St. Luke AME Church / Lawrence Memorial Hospital / Christian Psychological Services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221F8" w:rsidRPr="00D221F8" w:rsidRDefault="00D221F8" w:rsidP="00D221F8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</w:p>
        </w:tc>
      </w:tr>
      <w:tr w:rsidR="00D221F8" w:rsidRPr="00D221F8" w:rsidTr="00D221F8">
        <w:trPr>
          <w:trHeight w:val="403"/>
        </w:trPr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221F8" w:rsidRPr="00D221F8" w:rsidRDefault="00D221F8" w:rsidP="00D221F8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D221F8">
              <w:rPr>
                <w:rFonts w:ascii="Arial Narrow" w:hAnsi="Arial Narrow" w:cs="Calibri"/>
                <w:color w:val="000000"/>
                <w:sz w:val="20"/>
                <w:szCs w:val="20"/>
              </w:rPr>
              <w:t>Thellman, Nancy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221F8" w:rsidRPr="00D221F8" w:rsidRDefault="00D221F8" w:rsidP="00D221F8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D221F8">
              <w:rPr>
                <w:rFonts w:ascii="Arial Narrow" w:hAnsi="Arial Narrow" w:cs="Calibri"/>
                <w:color w:val="000000"/>
                <w:sz w:val="20"/>
                <w:szCs w:val="20"/>
              </w:rPr>
              <w:t>Douglas County Commission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221F8" w:rsidRPr="00D221F8" w:rsidRDefault="00D221F8" w:rsidP="00D221F8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</w:p>
        </w:tc>
      </w:tr>
      <w:tr w:rsidR="00D221F8" w:rsidRPr="00D221F8" w:rsidTr="00D221F8">
        <w:trPr>
          <w:trHeight w:val="403"/>
        </w:trPr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221F8" w:rsidRPr="00D221F8" w:rsidRDefault="00D221F8" w:rsidP="00D221F8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D221F8">
              <w:rPr>
                <w:rFonts w:ascii="Arial Narrow" w:hAnsi="Arial Narrow" w:cs="Calibri"/>
                <w:color w:val="000000"/>
                <w:sz w:val="20"/>
                <w:szCs w:val="20"/>
              </w:rPr>
              <w:t>Tilden, Chris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221F8" w:rsidRPr="00D221F8" w:rsidRDefault="00D221F8" w:rsidP="00D221F8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D221F8">
              <w:rPr>
                <w:rFonts w:ascii="Arial Narrow" w:hAnsi="Arial Narrow" w:cs="Calibri"/>
                <w:color w:val="000000"/>
                <w:sz w:val="20"/>
                <w:szCs w:val="20"/>
              </w:rPr>
              <w:t>Lawrence-Douglas County Health Department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221F8" w:rsidRPr="00D221F8" w:rsidRDefault="00D221F8" w:rsidP="00D221F8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</w:p>
        </w:tc>
      </w:tr>
      <w:tr w:rsidR="00D221F8" w:rsidRPr="00D221F8" w:rsidTr="00D221F8">
        <w:trPr>
          <w:trHeight w:val="403"/>
        </w:trPr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221F8" w:rsidRPr="00D221F8" w:rsidRDefault="00D221F8" w:rsidP="00D221F8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D221F8">
              <w:rPr>
                <w:rFonts w:ascii="Arial Narrow" w:hAnsi="Arial Narrow" w:cs="Calibri"/>
                <w:color w:val="000000"/>
                <w:sz w:val="20"/>
                <w:szCs w:val="20"/>
              </w:rPr>
              <w:t>Treaster, Cyndi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221F8" w:rsidRPr="00D221F8" w:rsidRDefault="00D221F8" w:rsidP="00D221F8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D221F8">
              <w:rPr>
                <w:rFonts w:ascii="Arial Narrow" w:hAnsi="Arial Narrow" w:cs="Calibri"/>
                <w:color w:val="000000"/>
                <w:sz w:val="20"/>
                <w:szCs w:val="20"/>
              </w:rPr>
              <w:t>Kansas Department of Health and Environment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221F8" w:rsidRPr="00D221F8" w:rsidRDefault="00D221F8" w:rsidP="00D221F8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</w:p>
        </w:tc>
      </w:tr>
      <w:tr w:rsidR="00D221F8" w:rsidRPr="00D221F8" w:rsidTr="00D221F8">
        <w:trPr>
          <w:trHeight w:val="403"/>
        </w:trPr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221F8" w:rsidRPr="00D221F8" w:rsidRDefault="00D221F8" w:rsidP="00D221F8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D221F8">
              <w:rPr>
                <w:rFonts w:ascii="Arial Narrow" w:hAnsi="Arial Narrow" w:cs="Calibri"/>
                <w:color w:val="000000"/>
                <w:sz w:val="20"/>
                <w:szCs w:val="20"/>
              </w:rPr>
              <w:t>Trummel, Nina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221F8" w:rsidRPr="00D221F8" w:rsidRDefault="00D221F8" w:rsidP="00D221F8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D221F8">
              <w:rPr>
                <w:rFonts w:ascii="Arial Narrow" w:hAnsi="Arial Narrow" w:cs="Calibri"/>
                <w:color w:val="000000"/>
                <w:sz w:val="20"/>
                <w:szCs w:val="20"/>
              </w:rPr>
              <w:t>Community volunteer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221F8" w:rsidRPr="00D221F8" w:rsidRDefault="00D221F8" w:rsidP="00D221F8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</w:p>
        </w:tc>
      </w:tr>
      <w:tr w:rsidR="00D221F8" w:rsidRPr="00D221F8" w:rsidTr="00D221F8">
        <w:trPr>
          <w:trHeight w:val="403"/>
        </w:trPr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221F8" w:rsidRPr="00D221F8" w:rsidRDefault="00D221F8" w:rsidP="00D221F8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D221F8">
              <w:rPr>
                <w:rFonts w:ascii="Arial Narrow" w:hAnsi="Arial Narrow" w:cs="Calibri"/>
                <w:color w:val="000000"/>
                <w:sz w:val="20"/>
                <w:szCs w:val="20"/>
              </w:rPr>
              <w:t>White, Norman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221F8" w:rsidRPr="00D221F8" w:rsidRDefault="00D221F8" w:rsidP="00D221F8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D221F8">
              <w:rPr>
                <w:rFonts w:ascii="Arial Narrow" w:hAnsi="Arial Narrow" w:cs="Calibri"/>
                <w:color w:val="000000"/>
                <w:sz w:val="20"/>
                <w:szCs w:val="20"/>
              </w:rPr>
              <w:t>Kansas Department for Children and Families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221F8" w:rsidRPr="00D221F8" w:rsidRDefault="00D221F8" w:rsidP="00D221F8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</w:p>
        </w:tc>
      </w:tr>
      <w:tr w:rsidR="008A6820" w:rsidRPr="005057AF" w:rsidTr="005057AF">
        <w:trPr>
          <w:trHeight w:val="403"/>
        </w:trPr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6820" w:rsidRPr="005057AF" w:rsidRDefault="008A6820" w:rsidP="005057AF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6820" w:rsidRPr="005057AF" w:rsidRDefault="008A6820" w:rsidP="005057AF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6820" w:rsidRPr="005057AF" w:rsidRDefault="008A6820" w:rsidP="005057AF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</w:p>
        </w:tc>
      </w:tr>
      <w:tr w:rsidR="008A6820" w:rsidRPr="005057AF" w:rsidTr="005057AF">
        <w:trPr>
          <w:trHeight w:val="403"/>
        </w:trPr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6820" w:rsidRPr="005057AF" w:rsidRDefault="008A6820" w:rsidP="005057AF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6820" w:rsidRPr="005057AF" w:rsidRDefault="008A6820" w:rsidP="005057AF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6820" w:rsidRPr="005057AF" w:rsidRDefault="008A6820" w:rsidP="005057AF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</w:p>
        </w:tc>
      </w:tr>
      <w:tr w:rsidR="008A6820" w:rsidRPr="005057AF" w:rsidTr="005057AF">
        <w:trPr>
          <w:trHeight w:val="403"/>
        </w:trPr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6820" w:rsidRPr="005057AF" w:rsidRDefault="008A6820" w:rsidP="005057AF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6820" w:rsidRPr="005057AF" w:rsidRDefault="008A6820" w:rsidP="005057AF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6820" w:rsidRPr="005057AF" w:rsidRDefault="008A6820" w:rsidP="005057AF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</w:p>
        </w:tc>
      </w:tr>
      <w:tr w:rsidR="008A6820" w:rsidRPr="005057AF" w:rsidTr="005057AF">
        <w:trPr>
          <w:trHeight w:val="403"/>
        </w:trPr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6820" w:rsidRPr="005057AF" w:rsidRDefault="008A6820" w:rsidP="005057AF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6820" w:rsidRPr="005057AF" w:rsidRDefault="008A6820" w:rsidP="005057AF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6820" w:rsidRPr="005057AF" w:rsidRDefault="008A6820" w:rsidP="005057AF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</w:p>
        </w:tc>
      </w:tr>
      <w:tr w:rsidR="008A6820" w:rsidRPr="005057AF" w:rsidTr="005057AF">
        <w:trPr>
          <w:trHeight w:val="403"/>
        </w:trPr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6820" w:rsidRPr="005057AF" w:rsidRDefault="008A6820" w:rsidP="005057AF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6820" w:rsidRPr="005057AF" w:rsidRDefault="008A6820" w:rsidP="005057AF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6820" w:rsidRPr="005057AF" w:rsidRDefault="008A6820" w:rsidP="005057AF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</w:p>
        </w:tc>
      </w:tr>
      <w:tr w:rsidR="008A6820" w:rsidRPr="005057AF" w:rsidTr="005057AF">
        <w:trPr>
          <w:trHeight w:val="403"/>
        </w:trPr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6820" w:rsidRPr="005057AF" w:rsidRDefault="008A6820" w:rsidP="005057AF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6820" w:rsidRPr="005057AF" w:rsidRDefault="008A6820" w:rsidP="005057AF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6820" w:rsidRPr="005057AF" w:rsidRDefault="008A6820" w:rsidP="005057AF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</w:p>
        </w:tc>
      </w:tr>
      <w:tr w:rsidR="008A6820" w:rsidRPr="005057AF" w:rsidTr="005057AF">
        <w:trPr>
          <w:trHeight w:val="403"/>
        </w:trPr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6820" w:rsidRPr="005057AF" w:rsidRDefault="008A6820" w:rsidP="005057AF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6820" w:rsidRPr="005057AF" w:rsidRDefault="008A6820" w:rsidP="005057AF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6820" w:rsidRPr="005057AF" w:rsidRDefault="008A6820" w:rsidP="005057AF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</w:p>
        </w:tc>
      </w:tr>
      <w:tr w:rsidR="008A6820" w:rsidRPr="00D01773" w:rsidTr="00D01773">
        <w:trPr>
          <w:trHeight w:val="403"/>
        </w:trPr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6820" w:rsidRPr="00D01773" w:rsidRDefault="008A6820" w:rsidP="00D01773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6820" w:rsidRPr="00D01773" w:rsidRDefault="008A6820" w:rsidP="00D01773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6820" w:rsidRPr="00D01773" w:rsidRDefault="008A6820" w:rsidP="00D01773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</w:p>
        </w:tc>
      </w:tr>
      <w:tr w:rsidR="008A6820" w:rsidRPr="005057AF" w:rsidTr="005057AF">
        <w:trPr>
          <w:trHeight w:val="403"/>
        </w:trPr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6820" w:rsidRPr="005057AF" w:rsidRDefault="008A6820" w:rsidP="005057AF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6820" w:rsidRPr="005057AF" w:rsidRDefault="008A6820" w:rsidP="005057AF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6820" w:rsidRPr="005057AF" w:rsidRDefault="008A6820" w:rsidP="005057AF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</w:p>
        </w:tc>
      </w:tr>
    </w:tbl>
    <w:p w:rsidR="00A5503B" w:rsidRDefault="00A5503B">
      <w:pPr>
        <w:rPr>
          <w:rFonts w:ascii="Frutiger 45 Light" w:hAnsi="Frutiger 45 Light"/>
          <w:sz w:val="24"/>
        </w:rPr>
      </w:pPr>
    </w:p>
    <w:sectPr w:rsidR="00A5503B" w:rsidSect="00FF610C">
      <w:headerReference w:type="default" r:id="rId9"/>
      <w:pgSz w:w="12240" w:h="15840"/>
      <w:pgMar w:top="1440" w:right="1080" w:bottom="720" w:left="1440" w:header="720" w:footer="360" w:gutter="0"/>
      <w:cols w:sep="1"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B5F6D" w:rsidRDefault="00CB5F6D" w:rsidP="00AA433F">
      <w:r>
        <w:separator/>
      </w:r>
    </w:p>
  </w:endnote>
  <w:endnote w:type="continuationSeparator" w:id="0">
    <w:p w:rsidR="00CB5F6D" w:rsidRDefault="00CB5F6D" w:rsidP="00AA43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FCAFAB13-0225-4AC8-9C24-F69417B5CF3C}"/>
    <w:embedBold r:id="rId2" w:fontKey="{8EB8DF74-A252-4483-8CBD-B8B8D5DB4EA5}"/>
    <w:embedItalic r:id="rId3" w:fontKey="{3614F168-FA34-4AE4-A458-8554C20C4DC4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944E7FE8-4028-4F4A-80DF-5ADB7773B15F}"/>
  </w:font>
  <w:font w:name="Frutiger 45 Light">
    <w:panose1 w:val="020B0500000000000000"/>
    <w:charset w:val="00"/>
    <w:family w:val="swiss"/>
    <w:pitch w:val="variable"/>
    <w:sig w:usb0="00000003" w:usb1="00000000" w:usb2="00000000" w:usb3="00000000" w:csb0="00000001" w:csb1="00000000"/>
    <w:embedRegular r:id="rId5" w:fontKey="{A091C0C3-7267-4E24-BD06-52E59420628A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6" w:fontKey="{40035210-69F7-4995-A867-1EDFB288FB4B}"/>
    <w:embedBold r:id="rId7" w:fontKey="{F8F7512E-650C-41F5-87AF-B74FD22A64CC}"/>
  </w:font>
  <w:font w:name="Frutiger 65 Bold">
    <w:panose1 w:val="020B0800000000000000"/>
    <w:charset w:val="00"/>
    <w:family w:val="swiss"/>
    <w:pitch w:val="variable"/>
    <w:sig w:usb0="00000003" w:usb1="00000000" w:usb2="00000000" w:usb3="00000000" w:csb0="00000001" w:csb1="00000000"/>
    <w:embedBold r:id="rId8" w:fontKey="{F0260BBA-1DCD-4BAF-861A-429D1F2A630A}"/>
  </w:font>
  <w:font w:name="Frutiger 55 Roman">
    <w:panose1 w:val="02000503040000020004"/>
    <w:charset w:val="00"/>
    <w:family w:val="auto"/>
    <w:pitch w:val="variable"/>
    <w:sig w:usb0="00000003" w:usb1="00000000" w:usb2="00000000" w:usb3="00000000" w:csb0="00000001" w:csb1="00000000"/>
    <w:embedRegular r:id="rId9" w:fontKey="{DF78DF11-AE10-4266-89A5-8F29A53EC31C}"/>
    <w:embedBold r:id="rId10" w:fontKey="{18F5D20C-ACBE-4595-A643-2F7F27E148F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1" w:fontKey="{558B555A-2EC8-46BB-9ECA-8A80C91CA44F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B5F6D" w:rsidRDefault="00CB5F6D" w:rsidP="00AA433F">
      <w:r>
        <w:separator/>
      </w:r>
    </w:p>
  </w:footnote>
  <w:footnote w:type="continuationSeparator" w:id="0">
    <w:p w:rsidR="00CB5F6D" w:rsidRDefault="00CB5F6D" w:rsidP="00AA433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610C" w:rsidRPr="00585EA9" w:rsidRDefault="00FF610C" w:rsidP="00FF610C">
    <w:pPr>
      <w:pStyle w:val="Agenda"/>
      <w:rPr>
        <w:rFonts w:ascii="Frutiger 65 Bold" w:hAnsi="Frutiger 65 Bold"/>
        <w:color w:val="339C48"/>
      </w:rPr>
    </w:pPr>
    <w:r>
      <w:rPr>
        <w:rFonts w:ascii="Frutiger 65 Bold" w:hAnsi="Frutiger 65 Bold"/>
        <w:noProof/>
        <w:color w:val="339C48"/>
      </w:rPr>
      <w:drawing>
        <wp:anchor distT="0" distB="0" distL="114300" distR="114300" simplePos="0" relativeHeight="251659264" behindDoc="1" locked="0" layoutInCell="1" allowOverlap="1" wp14:anchorId="11A68798" wp14:editId="3CAC8612">
          <wp:simplePos x="0" y="0"/>
          <wp:positionH relativeFrom="page">
            <wp:posOffset>914400</wp:posOffset>
          </wp:positionH>
          <wp:positionV relativeFrom="page">
            <wp:posOffset>457200</wp:posOffset>
          </wp:positionV>
          <wp:extent cx="1627632" cy="1371600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iveWell-logo-534x450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27632" cy="1371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rPr>
        <w:rFonts w:ascii="Frutiger 65 Bold" w:hAnsi="Frutiger 65 Bold"/>
        <w:color w:val="339C48"/>
      </w:rPr>
      <w:t>SIGN IN SHEET</w:t>
    </w:r>
  </w:p>
  <w:p w:rsidR="00FF610C" w:rsidRPr="00585EA9" w:rsidRDefault="00FF610C" w:rsidP="00FF610C">
    <w:pPr>
      <w:pStyle w:val="AgendaTitle"/>
      <w:spacing w:after="60"/>
      <w:rPr>
        <w:rFonts w:ascii="Frutiger 55 Roman" w:hAnsi="Frutiger 55 Roman"/>
        <w:b w:val="0"/>
        <w:sz w:val="22"/>
      </w:rPr>
    </w:pPr>
  </w:p>
  <w:p w:rsidR="00FF610C" w:rsidRPr="00585EA9" w:rsidRDefault="00FF610C" w:rsidP="00FF610C">
    <w:pPr>
      <w:pStyle w:val="AgendaTitle"/>
      <w:spacing w:after="60"/>
      <w:rPr>
        <w:rFonts w:ascii="Frutiger 55 Roman" w:hAnsi="Frutiger 55 Roman"/>
        <w:b w:val="0"/>
        <w:sz w:val="22"/>
      </w:rPr>
    </w:pPr>
  </w:p>
  <w:p w:rsidR="00FF610C" w:rsidRDefault="00FF610C" w:rsidP="00FF610C">
    <w:pPr>
      <w:pStyle w:val="AgendaTitle"/>
      <w:spacing w:after="60"/>
      <w:rPr>
        <w:rFonts w:ascii="Frutiger 55 Roman" w:hAnsi="Frutiger 55 Roman"/>
        <w:color w:val="339C48"/>
        <w:sz w:val="22"/>
      </w:rPr>
    </w:pPr>
  </w:p>
  <w:p w:rsidR="00FF610C" w:rsidRDefault="00FF610C" w:rsidP="00FF610C">
    <w:pPr>
      <w:pStyle w:val="AgendaTitle"/>
      <w:spacing w:after="60"/>
      <w:rPr>
        <w:rFonts w:ascii="Frutiger 55 Roman" w:hAnsi="Frutiger 55 Roman"/>
        <w:color w:val="339C48"/>
        <w:sz w:val="22"/>
      </w:rPr>
    </w:pPr>
  </w:p>
  <w:p w:rsidR="00FF610C" w:rsidRDefault="00FF610C" w:rsidP="00FF610C">
    <w:pPr>
      <w:pStyle w:val="AgendaTitle"/>
      <w:spacing w:after="60"/>
      <w:rPr>
        <w:rFonts w:ascii="Frutiger 55 Roman" w:hAnsi="Frutiger 55 Roman"/>
        <w:color w:val="339C48"/>
        <w:sz w:val="22"/>
      </w:rPr>
    </w:pPr>
    <w:r w:rsidRPr="00EE32FE">
      <w:rPr>
        <w:rFonts w:ascii="Frutiger 55 Roman" w:hAnsi="Frutiger 55 Roman"/>
        <w:color w:val="339C48"/>
        <w:sz w:val="22"/>
      </w:rPr>
      <w:t>Healthy Food</w:t>
    </w:r>
    <w:r>
      <w:rPr>
        <w:rFonts w:ascii="Frutiger 55 Roman" w:hAnsi="Frutiger 55 Roman"/>
        <w:color w:val="339C48"/>
        <w:sz w:val="22"/>
      </w:rPr>
      <w:t xml:space="preserve"> For All </w:t>
    </w:r>
    <w:r w:rsidRPr="00EE32FE">
      <w:rPr>
        <w:rFonts w:ascii="Frutiger 55 Roman" w:hAnsi="Frutiger 55 Roman"/>
        <w:color w:val="339C48"/>
        <w:sz w:val="22"/>
      </w:rPr>
      <w:t>Work Group</w:t>
    </w:r>
    <w:r w:rsidR="00426D56">
      <w:rPr>
        <w:rFonts w:ascii="Frutiger 55 Roman" w:hAnsi="Frutiger 55 Roman"/>
        <w:color w:val="339C48"/>
        <w:sz w:val="22"/>
      </w:rPr>
      <w:t xml:space="preserve"> Meeting</w:t>
    </w:r>
  </w:p>
  <w:p w:rsidR="00D221F8" w:rsidRPr="00827B25" w:rsidRDefault="00D221F8" w:rsidP="00D221F8">
    <w:pPr>
      <w:pStyle w:val="AgendaTitle"/>
      <w:rPr>
        <w:rFonts w:ascii="Calibri" w:hAnsi="Calibri"/>
        <w:b w:val="0"/>
        <w:sz w:val="20"/>
      </w:rPr>
    </w:pPr>
    <w:r w:rsidRPr="00F265CA">
      <w:rPr>
        <w:rFonts w:ascii="Calibri" w:hAnsi="Calibri"/>
        <w:b w:val="0"/>
        <w:sz w:val="20"/>
      </w:rPr>
      <w:t xml:space="preserve">Community Health Facility, </w:t>
    </w:r>
    <w:r>
      <w:rPr>
        <w:rFonts w:ascii="Calibri" w:hAnsi="Calibri"/>
        <w:b w:val="0"/>
        <w:sz w:val="20"/>
      </w:rPr>
      <w:t>Second</w:t>
    </w:r>
    <w:r w:rsidRPr="00F265CA">
      <w:rPr>
        <w:rFonts w:ascii="Calibri" w:hAnsi="Calibri"/>
        <w:b w:val="0"/>
        <w:sz w:val="20"/>
      </w:rPr>
      <w:t xml:space="preserve"> Floor Meeting Room</w:t>
    </w:r>
    <w:r>
      <w:rPr>
        <w:rFonts w:ascii="Calibri" w:hAnsi="Calibri"/>
        <w:b w:val="0"/>
        <w:sz w:val="20"/>
      </w:rPr>
      <w:t xml:space="preserve"> AB</w:t>
    </w:r>
    <w:r w:rsidRPr="00F265CA">
      <w:rPr>
        <w:rFonts w:ascii="Calibri" w:hAnsi="Calibri"/>
        <w:b w:val="0"/>
        <w:sz w:val="20"/>
      </w:rPr>
      <w:t>, 200 Maine St, Lawrence, KS 66044</w:t>
    </w:r>
  </w:p>
  <w:p w:rsidR="00062F31" w:rsidRDefault="00D221F8" w:rsidP="00D221F8">
    <w:pPr>
      <w:pStyle w:val="AgendaTitle"/>
      <w:spacing w:after="240"/>
      <w:rPr>
        <w:rFonts w:ascii="Calibri" w:hAnsi="Calibri"/>
        <w:b w:val="0"/>
        <w:sz w:val="20"/>
      </w:rPr>
    </w:pPr>
    <w:r>
      <w:rPr>
        <w:rFonts w:ascii="Calibri" w:hAnsi="Calibri"/>
        <w:b w:val="0"/>
        <w:sz w:val="20"/>
      </w:rPr>
      <w:t>10 - 11:30 a.m., Friday, October 31, 2014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alt="Description: google.gif" style="width:714.35pt;height:135.1pt;visibility:visible;mso-wrap-style:square" o:bullet="t">
        <v:imagedata r:id="rId1" o:title="google"/>
      </v:shape>
    </w:pict>
  </w:numPicBullet>
  <w:abstractNum w:abstractNumId="0">
    <w:nsid w:val="0B0A3AA5"/>
    <w:multiLevelType w:val="hybridMultilevel"/>
    <w:tmpl w:val="BC465A86"/>
    <w:lvl w:ilvl="0" w:tplc="D17AB59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70DE7738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0510800E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FE6C13CE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0460231E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BBC4CEEC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D250DF74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FE4E96DC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F6ACEE4E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">
    <w:nsid w:val="22BD5A79"/>
    <w:multiLevelType w:val="hybridMultilevel"/>
    <w:tmpl w:val="248EAA46"/>
    <w:lvl w:ilvl="0" w:tplc="BD82B89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56C91CC2"/>
    <w:multiLevelType w:val="hybridMultilevel"/>
    <w:tmpl w:val="0816713C"/>
    <w:lvl w:ilvl="0" w:tplc="031A665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6EC885EE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624A2268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5EE84966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493A8F5A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094885EC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37FAF8CC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40349374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353A3CB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">
    <w:nsid w:val="64172268"/>
    <w:multiLevelType w:val="hybridMultilevel"/>
    <w:tmpl w:val="E0743F64"/>
    <w:lvl w:ilvl="0" w:tplc="258A687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BDD4088A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1B526CCE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8F68EE8E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5BC650C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D710FBB6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24202B18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9E106FA4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7C72AC3A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">
    <w:nsid w:val="64A97623"/>
    <w:multiLevelType w:val="multilevel"/>
    <w:tmpl w:val="082849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/>
        <w:sz w:val="20"/>
      </w:rPr>
    </w:lvl>
  </w:abstractNum>
  <w:abstractNum w:abstractNumId="5">
    <w:nsid w:val="65F120B6"/>
    <w:multiLevelType w:val="hybridMultilevel"/>
    <w:tmpl w:val="B71A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1231E87"/>
    <w:multiLevelType w:val="hybridMultilevel"/>
    <w:tmpl w:val="90C41D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4"/>
  </w:num>
  <w:num w:numId="5">
    <w:abstractNumId w:val="6"/>
  </w:num>
  <w:num w:numId="6">
    <w:abstractNumId w:val="5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embedTrueType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7059"/>
    <w:rsid w:val="00013C4B"/>
    <w:rsid w:val="00022944"/>
    <w:rsid w:val="00023487"/>
    <w:rsid w:val="00036724"/>
    <w:rsid w:val="000477BA"/>
    <w:rsid w:val="00062F31"/>
    <w:rsid w:val="00065407"/>
    <w:rsid w:val="00083483"/>
    <w:rsid w:val="000A1A54"/>
    <w:rsid w:val="000A5748"/>
    <w:rsid w:val="000D1AE3"/>
    <w:rsid w:val="000E4B0D"/>
    <w:rsid w:val="000F242F"/>
    <w:rsid w:val="00103525"/>
    <w:rsid w:val="0019379A"/>
    <w:rsid w:val="0019712E"/>
    <w:rsid w:val="001A0B89"/>
    <w:rsid w:val="001C5B36"/>
    <w:rsid w:val="001C76ED"/>
    <w:rsid w:val="001D1800"/>
    <w:rsid w:val="001F32E8"/>
    <w:rsid w:val="001F4B11"/>
    <w:rsid w:val="001F736C"/>
    <w:rsid w:val="00224977"/>
    <w:rsid w:val="00267937"/>
    <w:rsid w:val="002738F2"/>
    <w:rsid w:val="002B5182"/>
    <w:rsid w:val="002B6450"/>
    <w:rsid w:val="002C2E64"/>
    <w:rsid w:val="002C7771"/>
    <w:rsid w:val="002F5784"/>
    <w:rsid w:val="00301798"/>
    <w:rsid w:val="0030399A"/>
    <w:rsid w:val="00324ED7"/>
    <w:rsid w:val="00326865"/>
    <w:rsid w:val="00345EE9"/>
    <w:rsid w:val="003707F7"/>
    <w:rsid w:val="0037170C"/>
    <w:rsid w:val="0037649E"/>
    <w:rsid w:val="0039623B"/>
    <w:rsid w:val="003A0BC3"/>
    <w:rsid w:val="003A23FF"/>
    <w:rsid w:val="003D1012"/>
    <w:rsid w:val="003E571E"/>
    <w:rsid w:val="004124BD"/>
    <w:rsid w:val="00426D56"/>
    <w:rsid w:val="00441DE7"/>
    <w:rsid w:val="0044796A"/>
    <w:rsid w:val="00462C7A"/>
    <w:rsid w:val="004654EB"/>
    <w:rsid w:val="00492B3B"/>
    <w:rsid w:val="00495C18"/>
    <w:rsid w:val="004B20C4"/>
    <w:rsid w:val="004B2BD7"/>
    <w:rsid w:val="004B7B10"/>
    <w:rsid w:val="004E3B56"/>
    <w:rsid w:val="004E65CF"/>
    <w:rsid w:val="005057AF"/>
    <w:rsid w:val="005806C7"/>
    <w:rsid w:val="005852D5"/>
    <w:rsid w:val="00585EA9"/>
    <w:rsid w:val="005A0721"/>
    <w:rsid w:val="005D37E1"/>
    <w:rsid w:val="00634A1D"/>
    <w:rsid w:val="006358B4"/>
    <w:rsid w:val="006421AC"/>
    <w:rsid w:val="00653F28"/>
    <w:rsid w:val="006546DA"/>
    <w:rsid w:val="0066283E"/>
    <w:rsid w:val="006840D1"/>
    <w:rsid w:val="006D3052"/>
    <w:rsid w:val="00717DE7"/>
    <w:rsid w:val="0072369C"/>
    <w:rsid w:val="0072401B"/>
    <w:rsid w:val="00727F87"/>
    <w:rsid w:val="00747059"/>
    <w:rsid w:val="007834D7"/>
    <w:rsid w:val="00793D9E"/>
    <w:rsid w:val="007E394C"/>
    <w:rsid w:val="007E5F70"/>
    <w:rsid w:val="007E795F"/>
    <w:rsid w:val="008163DD"/>
    <w:rsid w:val="00852289"/>
    <w:rsid w:val="0087146A"/>
    <w:rsid w:val="008A6820"/>
    <w:rsid w:val="008B7867"/>
    <w:rsid w:val="00921FCF"/>
    <w:rsid w:val="009655E5"/>
    <w:rsid w:val="00990FF9"/>
    <w:rsid w:val="009A731F"/>
    <w:rsid w:val="009D0C22"/>
    <w:rsid w:val="00A1154F"/>
    <w:rsid w:val="00A26466"/>
    <w:rsid w:val="00A5503B"/>
    <w:rsid w:val="00A91A37"/>
    <w:rsid w:val="00AA433F"/>
    <w:rsid w:val="00AA57F1"/>
    <w:rsid w:val="00AB5B2C"/>
    <w:rsid w:val="00AF6874"/>
    <w:rsid w:val="00B0481E"/>
    <w:rsid w:val="00B57A51"/>
    <w:rsid w:val="00BD2F7B"/>
    <w:rsid w:val="00BD3E0A"/>
    <w:rsid w:val="00BE048C"/>
    <w:rsid w:val="00C30F39"/>
    <w:rsid w:val="00C50493"/>
    <w:rsid w:val="00C829A4"/>
    <w:rsid w:val="00CB5F6D"/>
    <w:rsid w:val="00CC3054"/>
    <w:rsid w:val="00CE240D"/>
    <w:rsid w:val="00CE7977"/>
    <w:rsid w:val="00D01773"/>
    <w:rsid w:val="00D0502B"/>
    <w:rsid w:val="00D062BA"/>
    <w:rsid w:val="00D1504F"/>
    <w:rsid w:val="00D221F8"/>
    <w:rsid w:val="00D24610"/>
    <w:rsid w:val="00D84957"/>
    <w:rsid w:val="00D94FEE"/>
    <w:rsid w:val="00DB7192"/>
    <w:rsid w:val="00E24A48"/>
    <w:rsid w:val="00E524EF"/>
    <w:rsid w:val="00E572D8"/>
    <w:rsid w:val="00E6092C"/>
    <w:rsid w:val="00E72708"/>
    <w:rsid w:val="00EA15EB"/>
    <w:rsid w:val="00EA50B3"/>
    <w:rsid w:val="00EA6FFE"/>
    <w:rsid w:val="00EE32FE"/>
    <w:rsid w:val="00F153B1"/>
    <w:rsid w:val="00F173D7"/>
    <w:rsid w:val="00F342CC"/>
    <w:rsid w:val="00F94C8F"/>
    <w:rsid w:val="00FC2469"/>
    <w:rsid w:val="00FC2710"/>
    <w:rsid w:val="00FD02B1"/>
    <w:rsid w:val="00FF4DC6"/>
    <w:rsid w:val="00FF61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023487"/>
    <w:rPr>
      <w:rFonts w:ascii="Tahoma" w:hAnsi="Tahoma"/>
      <w:sz w:val="18"/>
      <w:szCs w:val="24"/>
    </w:rPr>
  </w:style>
  <w:style w:type="paragraph" w:styleId="Heading1">
    <w:name w:val="heading 1"/>
    <w:basedOn w:val="Normal"/>
    <w:next w:val="Normal"/>
    <w:link w:val="Heading1Char"/>
    <w:qFormat/>
    <w:rsid w:val="00F342CC"/>
    <w:pPr>
      <w:outlineLvl w:val="0"/>
    </w:pPr>
    <w:rPr>
      <w:rFonts w:cs="Arial"/>
      <w:b/>
      <w:bCs/>
    </w:rPr>
  </w:style>
  <w:style w:type="paragraph" w:styleId="Heading2">
    <w:name w:val="heading 2"/>
    <w:basedOn w:val="Normal"/>
    <w:next w:val="Normal"/>
    <w:qFormat/>
    <w:rsid w:val="00103525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103525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F342CC"/>
    <w:rPr>
      <w:rFonts w:ascii="Tahoma" w:hAnsi="Tahoma" w:cs="Arial"/>
      <w:b/>
      <w:bCs/>
      <w:sz w:val="18"/>
      <w:szCs w:val="24"/>
      <w:lang w:val="en-US" w:eastAsia="en-US" w:bidi="ar-SA"/>
    </w:rPr>
  </w:style>
  <w:style w:type="paragraph" w:customStyle="1" w:styleId="AgendaTitle">
    <w:name w:val="Agenda Title"/>
    <w:basedOn w:val="Normal"/>
    <w:rsid w:val="00103525"/>
    <w:pPr>
      <w:outlineLvl w:val="0"/>
    </w:pPr>
    <w:rPr>
      <w:rFonts w:cs="Arial"/>
      <w:b/>
      <w:bCs/>
    </w:rPr>
  </w:style>
  <w:style w:type="paragraph" w:customStyle="1" w:styleId="Agenda">
    <w:name w:val="Agenda"/>
    <w:basedOn w:val="Normal"/>
    <w:rsid w:val="00F94C8F"/>
    <w:pPr>
      <w:spacing w:after="200"/>
      <w:jc w:val="right"/>
    </w:pPr>
    <w:rPr>
      <w:b/>
      <w:color w:val="C0C0C0"/>
      <w:sz w:val="56"/>
      <w:szCs w:val="20"/>
    </w:rPr>
  </w:style>
  <w:style w:type="paragraph" w:styleId="BalloonText">
    <w:name w:val="Balloon Text"/>
    <w:basedOn w:val="Normal"/>
    <w:semiHidden/>
    <w:rsid w:val="004E3B56"/>
    <w:rPr>
      <w:rFonts w:cs="Tahoma"/>
      <w:sz w:val="16"/>
      <w:szCs w:val="16"/>
    </w:rPr>
  </w:style>
  <w:style w:type="paragraph" w:customStyle="1" w:styleId="Italic">
    <w:name w:val="Italic"/>
    <w:basedOn w:val="Normal"/>
    <w:rsid w:val="00F342CC"/>
    <w:rPr>
      <w:i/>
    </w:rPr>
  </w:style>
  <w:style w:type="paragraph" w:customStyle="1" w:styleId="Bold">
    <w:name w:val="Bold"/>
    <w:basedOn w:val="Normal"/>
    <w:rsid w:val="00921FCF"/>
    <w:pPr>
      <w:spacing w:before="40" w:after="40"/>
    </w:pPr>
    <w:rPr>
      <w:b/>
    </w:rPr>
  </w:style>
  <w:style w:type="paragraph" w:customStyle="1" w:styleId="AgendaItem">
    <w:name w:val="Agenda Item"/>
    <w:basedOn w:val="Normal"/>
    <w:rsid w:val="00921FCF"/>
    <w:pPr>
      <w:spacing w:before="40" w:after="40"/>
    </w:pPr>
  </w:style>
  <w:style w:type="paragraph" w:styleId="Header">
    <w:name w:val="header"/>
    <w:basedOn w:val="Normal"/>
    <w:link w:val="HeaderChar"/>
    <w:rsid w:val="00AA433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AA433F"/>
    <w:rPr>
      <w:rFonts w:ascii="Tahoma" w:hAnsi="Tahoma"/>
      <w:sz w:val="18"/>
      <w:szCs w:val="24"/>
    </w:rPr>
  </w:style>
  <w:style w:type="paragraph" w:styleId="Footer">
    <w:name w:val="footer"/>
    <w:basedOn w:val="Normal"/>
    <w:link w:val="FooterChar"/>
    <w:uiPriority w:val="99"/>
    <w:rsid w:val="00AA433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A433F"/>
    <w:rPr>
      <w:rFonts w:ascii="Tahoma" w:hAnsi="Tahoma"/>
      <w:sz w:val="18"/>
      <w:szCs w:val="24"/>
    </w:rPr>
  </w:style>
  <w:style w:type="character" w:styleId="Hyperlink">
    <w:name w:val="Hyperlink"/>
    <w:basedOn w:val="DefaultParagraphFont"/>
    <w:uiPriority w:val="99"/>
    <w:unhideWhenUsed/>
    <w:rsid w:val="009D0C22"/>
    <w:rPr>
      <w:color w:val="0000FF"/>
      <w:u w:val="single"/>
    </w:rPr>
  </w:style>
  <w:style w:type="table" w:styleId="TableGrid">
    <w:name w:val="Table Grid"/>
    <w:basedOn w:val="TableNormal"/>
    <w:uiPriority w:val="59"/>
    <w:rsid w:val="00A5503B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5503B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023487"/>
    <w:rPr>
      <w:rFonts w:ascii="Tahoma" w:hAnsi="Tahoma"/>
      <w:sz w:val="18"/>
      <w:szCs w:val="24"/>
    </w:rPr>
  </w:style>
  <w:style w:type="paragraph" w:styleId="Heading1">
    <w:name w:val="heading 1"/>
    <w:basedOn w:val="Normal"/>
    <w:next w:val="Normal"/>
    <w:link w:val="Heading1Char"/>
    <w:qFormat/>
    <w:rsid w:val="00F342CC"/>
    <w:pPr>
      <w:outlineLvl w:val="0"/>
    </w:pPr>
    <w:rPr>
      <w:rFonts w:cs="Arial"/>
      <w:b/>
      <w:bCs/>
    </w:rPr>
  </w:style>
  <w:style w:type="paragraph" w:styleId="Heading2">
    <w:name w:val="heading 2"/>
    <w:basedOn w:val="Normal"/>
    <w:next w:val="Normal"/>
    <w:qFormat/>
    <w:rsid w:val="00103525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103525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F342CC"/>
    <w:rPr>
      <w:rFonts w:ascii="Tahoma" w:hAnsi="Tahoma" w:cs="Arial"/>
      <w:b/>
      <w:bCs/>
      <w:sz w:val="18"/>
      <w:szCs w:val="24"/>
      <w:lang w:val="en-US" w:eastAsia="en-US" w:bidi="ar-SA"/>
    </w:rPr>
  </w:style>
  <w:style w:type="paragraph" w:customStyle="1" w:styleId="AgendaTitle">
    <w:name w:val="Agenda Title"/>
    <w:basedOn w:val="Normal"/>
    <w:rsid w:val="00103525"/>
    <w:pPr>
      <w:outlineLvl w:val="0"/>
    </w:pPr>
    <w:rPr>
      <w:rFonts w:cs="Arial"/>
      <w:b/>
      <w:bCs/>
    </w:rPr>
  </w:style>
  <w:style w:type="paragraph" w:customStyle="1" w:styleId="Agenda">
    <w:name w:val="Agenda"/>
    <w:basedOn w:val="Normal"/>
    <w:rsid w:val="00F94C8F"/>
    <w:pPr>
      <w:spacing w:after="200"/>
      <w:jc w:val="right"/>
    </w:pPr>
    <w:rPr>
      <w:b/>
      <w:color w:val="C0C0C0"/>
      <w:sz w:val="56"/>
      <w:szCs w:val="20"/>
    </w:rPr>
  </w:style>
  <w:style w:type="paragraph" w:styleId="BalloonText">
    <w:name w:val="Balloon Text"/>
    <w:basedOn w:val="Normal"/>
    <w:semiHidden/>
    <w:rsid w:val="004E3B56"/>
    <w:rPr>
      <w:rFonts w:cs="Tahoma"/>
      <w:sz w:val="16"/>
      <w:szCs w:val="16"/>
    </w:rPr>
  </w:style>
  <w:style w:type="paragraph" w:customStyle="1" w:styleId="Italic">
    <w:name w:val="Italic"/>
    <w:basedOn w:val="Normal"/>
    <w:rsid w:val="00F342CC"/>
    <w:rPr>
      <w:i/>
    </w:rPr>
  </w:style>
  <w:style w:type="paragraph" w:customStyle="1" w:styleId="Bold">
    <w:name w:val="Bold"/>
    <w:basedOn w:val="Normal"/>
    <w:rsid w:val="00921FCF"/>
    <w:pPr>
      <w:spacing w:before="40" w:after="40"/>
    </w:pPr>
    <w:rPr>
      <w:b/>
    </w:rPr>
  </w:style>
  <w:style w:type="paragraph" w:customStyle="1" w:styleId="AgendaItem">
    <w:name w:val="Agenda Item"/>
    <w:basedOn w:val="Normal"/>
    <w:rsid w:val="00921FCF"/>
    <w:pPr>
      <w:spacing w:before="40" w:after="40"/>
    </w:pPr>
  </w:style>
  <w:style w:type="paragraph" w:styleId="Header">
    <w:name w:val="header"/>
    <w:basedOn w:val="Normal"/>
    <w:link w:val="HeaderChar"/>
    <w:rsid w:val="00AA433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AA433F"/>
    <w:rPr>
      <w:rFonts w:ascii="Tahoma" w:hAnsi="Tahoma"/>
      <w:sz w:val="18"/>
      <w:szCs w:val="24"/>
    </w:rPr>
  </w:style>
  <w:style w:type="paragraph" w:styleId="Footer">
    <w:name w:val="footer"/>
    <w:basedOn w:val="Normal"/>
    <w:link w:val="FooterChar"/>
    <w:uiPriority w:val="99"/>
    <w:rsid w:val="00AA433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A433F"/>
    <w:rPr>
      <w:rFonts w:ascii="Tahoma" w:hAnsi="Tahoma"/>
      <w:sz w:val="18"/>
      <w:szCs w:val="24"/>
    </w:rPr>
  </w:style>
  <w:style w:type="character" w:styleId="Hyperlink">
    <w:name w:val="Hyperlink"/>
    <w:basedOn w:val="DefaultParagraphFont"/>
    <w:uiPriority w:val="99"/>
    <w:unhideWhenUsed/>
    <w:rsid w:val="009D0C22"/>
    <w:rPr>
      <w:color w:val="0000FF"/>
      <w:u w:val="single"/>
    </w:rPr>
  </w:style>
  <w:style w:type="table" w:styleId="TableGrid">
    <w:name w:val="Table Grid"/>
    <w:basedOn w:val="TableNormal"/>
    <w:uiPriority w:val="59"/>
    <w:rsid w:val="00A5503B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5503B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983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50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66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2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45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170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038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0963408">
                  <w:marLeft w:val="0"/>
                  <w:marRight w:val="0"/>
                  <w:marTop w:val="0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4914934">
      <w:bodyDiv w:val="1"/>
      <w:marLeft w:val="0"/>
      <w:marRight w:val="0"/>
      <w:marTop w:val="0"/>
      <w:marBottom w:val="0"/>
      <w:divBdr>
        <w:top w:val="none" w:sz="0" w:space="16" w:color="auto"/>
        <w:left w:val="none" w:sz="0" w:space="25" w:color="auto"/>
        <w:bottom w:val="none" w:sz="0" w:space="0" w:color="auto"/>
        <w:right w:val="none" w:sz="0" w:space="0" w:color="auto"/>
      </w:divBdr>
      <w:divsChild>
        <w:div w:id="79864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96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07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43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85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customXml" Target="../customXml/item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customXml" Target="../customXml/item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dan.P\Application%20Data\Microsoft\Templates\PTA%20agenda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E270DE89DF1F046A76D3E1A85C3453B" ma:contentTypeVersion="1" ma:contentTypeDescription="Create a new document." ma:contentTypeScope="" ma:versionID="0417be130d498a7427f54f763d5f3e56">
  <xsd:schema xmlns:xsd="http://www.w3.org/2001/XMLSchema" xmlns:xs="http://www.w3.org/2001/XMLSchema" xmlns:p="http://schemas.microsoft.com/office/2006/metadata/properties" xmlns:ns2="493de31f-bdfa-4034-93ef-d50a20e9cb95" targetNamespace="http://schemas.microsoft.com/office/2006/metadata/properties" ma:root="true" ma:fieldsID="47ddfbe6d4d24ca1270a7866cc547da3" ns2:_="">
    <xsd:import namespace="493de31f-bdfa-4034-93ef-d50a20e9cb95"/>
    <xsd:element name="properties">
      <xsd:complexType>
        <xsd:sequence>
          <xsd:element name="documentManagement">
            <xsd:complexType>
              <xsd:all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3de31f-bdfa-4034-93ef-d50a20e9cb95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4247FE0-AE5F-4AA1-9F90-A9E5E49052CC}"/>
</file>

<file path=customXml/itemProps2.xml><?xml version="1.0" encoding="utf-8"?>
<ds:datastoreItem xmlns:ds="http://schemas.openxmlformats.org/officeDocument/2006/customXml" ds:itemID="{4BACB6D9-B8C6-4778-B827-3176876D87B8}"/>
</file>

<file path=customXml/itemProps3.xml><?xml version="1.0" encoding="utf-8"?>
<ds:datastoreItem xmlns:ds="http://schemas.openxmlformats.org/officeDocument/2006/customXml" ds:itemID="{7EF1C0BA-B855-438B-B9C8-A3890E0565FC}"/>
</file>

<file path=docProps/app.xml><?xml version="1.0" encoding="utf-8"?>
<Properties xmlns="http://schemas.openxmlformats.org/officeDocument/2006/extended-properties" xmlns:vt="http://schemas.openxmlformats.org/officeDocument/2006/docPropsVTypes">
  <Template>PTA agenda.dot</Template>
  <TotalTime>2</TotalTime>
  <Pages>2</Pages>
  <Words>320</Words>
  <Characters>1830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2146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 Partridge</dc:creator>
  <cp:lastModifiedBy>Charlie Bryan</cp:lastModifiedBy>
  <cp:revision>4</cp:revision>
  <cp:lastPrinted>2014-06-05T21:53:00Z</cp:lastPrinted>
  <dcterms:created xsi:type="dcterms:W3CDTF">2014-10-30T18:57:00Z</dcterms:created>
  <dcterms:modified xsi:type="dcterms:W3CDTF">2014-12-05T15:15:00Z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TC010318681033</vt:lpwstr>
  </property>
  <property fmtid="{D5CDD505-2E9C-101B-9397-08002B2CF9AE}" pid="3" name="ContentTypeId">
    <vt:lpwstr>0x0101001E270DE89DF1F046A76D3E1A85C3453B</vt:lpwstr>
  </property>
</Properties>
</file>